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2AD4" w:rsidRDefault="005B2AD4">
      <w:pPr>
        <w:rPr>
          <w:rFonts w:ascii="Times New Roman" w:eastAsia="Times New Roman" w:hAnsi="Times New Roman" w:cs="Times New Roman"/>
          <w:b/>
          <w:sz w:val="24"/>
          <w:szCs w:val="24"/>
          <w:u w:val="single"/>
        </w:rPr>
      </w:pPr>
      <w:r w:rsidRPr="005B2AD4">
        <w:rPr>
          <w:rFonts w:ascii="Times New Roman" w:hAnsi="Times New Roman" w:cs="Times New Roman"/>
          <w:b/>
          <w:sz w:val="24"/>
          <w:szCs w:val="24"/>
          <w:u w:val="single"/>
        </w:rPr>
        <w:t xml:space="preserve">Group </w:t>
      </w:r>
      <w:proofErr w:type="gramStart"/>
      <w:r w:rsidRPr="005B2AD4">
        <w:rPr>
          <w:rFonts w:ascii="Times New Roman" w:hAnsi="Times New Roman" w:cs="Times New Roman"/>
          <w:b/>
          <w:sz w:val="24"/>
          <w:szCs w:val="24"/>
          <w:u w:val="single"/>
        </w:rPr>
        <w:t xml:space="preserve">3 </w:t>
      </w:r>
      <w:r w:rsidR="00292F1A">
        <w:rPr>
          <w:rFonts w:ascii="Times New Roman" w:hAnsi="Times New Roman" w:cs="Times New Roman"/>
          <w:b/>
          <w:sz w:val="24"/>
          <w:szCs w:val="24"/>
          <w:u w:val="single"/>
        </w:rPr>
        <w:t xml:space="preserve"> </w:t>
      </w:r>
      <w:r w:rsidR="00F54DDE" w:rsidRPr="005B2AD4">
        <w:rPr>
          <w:rFonts w:ascii="Times New Roman" w:hAnsi="Times New Roman" w:cs="Times New Roman"/>
          <w:b/>
          <w:sz w:val="24"/>
          <w:szCs w:val="24"/>
          <w:u w:val="single"/>
        </w:rPr>
        <w:t>Feedback</w:t>
      </w:r>
      <w:proofErr w:type="gramEnd"/>
      <w:r w:rsidR="00F54DDE">
        <w:rPr>
          <w:rFonts w:ascii="Times New Roman" w:hAnsi="Times New Roman" w:cs="Times New Roman"/>
          <w:b/>
          <w:sz w:val="24"/>
          <w:szCs w:val="24"/>
          <w:u w:val="single"/>
        </w:rPr>
        <w:t>: IT</w:t>
      </w:r>
      <w:r w:rsidRPr="005B2AD4">
        <w:rPr>
          <w:rFonts w:ascii="Times New Roman" w:eastAsia="Times New Roman" w:hAnsi="Times New Roman" w:cs="Times New Roman"/>
          <w:b/>
          <w:sz w:val="24"/>
          <w:szCs w:val="24"/>
          <w:u w:val="single"/>
        </w:rPr>
        <w:t xml:space="preserve"> Infrastructure Enhancement for Virtual Course Offering</w:t>
      </w:r>
    </w:p>
    <w:p w:rsidR="005B2AD4" w:rsidRPr="00F54DDE" w:rsidRDefault="005B2AD4" w:rsidP="00F54DDE">
      <w:pPr>
        <w:spacing w:line="480" w:lineRule="auto"/>
        <w:ind w:firstLine="720"/>
        <w:rPr>
          <w:rFonts w:ascii="Times New Roman" w:hAnsi="Times New Roman" w:cs="Times New Roman"/>
          <w:sz w:val="24"/>
          <w:szCs w:val="24"/>
        </w:rPr>
      </w:pPr>
      <w:r w:rsidRPr="00F54DDE">
        <w:rPr>
          <w:rFonts w:ascii="Times New Roman" w:hAnsi="Times New Roman" w:cs="Times New Roman"/>
          <w:sz w:val="24"/>
          <w:szCs w:val="24"/>
        </w:rPr>
        <w:t>Education remains a fundamental human right which every child has a</w:t>
      </w:r>
      <w:r w:rsidR="00AB533B" w:rsidRPr="00F54DDE">
        <w:rPr>
          <w:rFonts w:ascii="Times New Roman" w:hAnsi="Times New Roman" w:cs="Times New Roman"/>
          <w:sz w:val="24"/>
          <w:szCs w:val="24"/>
        </w:rPr>
        <w:t xml:space="preserve"> </w:t>
      </w:r>
      <w:r w:rsidRPr="00F54DDE">
        <w:rPr>
          <w:rFonts w:ascii="Times New Roman" w:hAnsi="Times New Roman" w:cs="Times New Roman"/>
          <w:sz w:val="24"/>
          <w:szCs w:val="24"/>
        </w:rPr>
        <w:t>right to get a better qua</w:t>
      </w:r>
      <w:r w:rsidR="00AB533B" w:rsidRPr="00F54DDE">
        <w:rPr>
          <w:rFonts w:ascii="Times New Roman" w:hAnsi="Times New Roman" w:cs="Times New Roman"/>
          <w:sz w:val="24"/>
          <w:szCs w:val="24"/>
        </w:rPr>
        <w:t xml:space="preserve">lity that will not only grant him/her </w:t>
      </w:r>
      <w:r w:rsidRPr="00F54DDE">
        <w:rPr>
          <w:rFonts w:ascii="Times New Roman" w:hAnsi="Times New Roman" w:cs="Times New Roman"/>
          <w:sz w:val="24"/>
          <w:szCs w:val="24"/>
        </w:rPr>
        <w:t xml:space="preserve"> an opportunity to be competitive  within the cooperate world </w:t>
      </w:r>
      <w:r w:rsidR="00AB533B" w:rsidRPr="00F54DDE">
        <w:rPr>
          <w:rFonts w:ascii="Times New Roman" w:hAnsi="Times New Roman" w:cs="Times New Roman"/>
          <w:sz w:val="24"/>
          <w:szCs w:val="24"/>
        </w:rPr>
        <w:t>but al</w:t>
      </w:r>
      <w:bookmarkStart w:id="0" w:name="_GoBack"/>
      <w:bookmarkEnd w:id="0"/>
      <w:r w:rsidR="00AB533B" w:rsidRPr="00F54DDE">
        <w:rPr>
          <w:rFonts w:ascii="Times New Roman" w:hAnsi="Times New Roman" w:cs="Times New Roman"/>
          <w:sz w:val="24"/>
          <w:szCs w:val="24"/>
        </w:rPr>
        <w:t xml:space="preserve">so to be able </w:t>
      </w:r>
      <w:r w:rsidR="00F54DDE" w:rsidRPr="00F54DDE">
        <w:rPr>
          <w:rFonts w:ascii="Times New Roman" w:hAnsi="Times New Roman" w:cs="Times New Roman"/>
          <w:sz w:val="24"/>
          <w:szCs w:val="24"/>
        </w:rPr>
        <w:t xml:space="preserve">to </w:t>
      </w:r>
      <w:r w:rsidR="00AB533B" w:rsidRPr="00F54DDE">
        <w:rPr>
          <w:rFonts w:ascii="Times New Roman" w:hAnsi="Times New Roman" w:cs="Times New Roman"/>
          <w:sz w:val="24"/>
          <w:szCs w:val="24"/>
        </w:rPr>
        <w:t xml:space="preserve">diversify the skills gained for own </w:t>
      </w:r>
      <w:r w:rsidR="00F54DDE" w:rsidRPr="00F54DDE">
        <w:rPr>
          <w:rFonts w:ascii="Times New Roman" w:hAnsi="Times New Roman" w:cs="Times New Roman"/>
          <w:sz w:val="24"/>
          <w:szCs w:val="24"/>
        </w:rPr>
        <w:t>benefits. It</w:t>
      </w:r>
      <w:r w:rsidR="00AB533B" w:rsidRPr="00F54DDE">
        <w:rPr>
          <w:rFonts w:ascii="Times New Roman" w:hAnsi="Times New Roman" w:cs="Times New Roman"/>
          <w:sz w:val="24"/>
          <w:szCs w:val="24"/>
        </w:rPr>
        <w:t xml:space="preserve"> therefore follows that, </w:t>
      </w:r>
      <w:r w:rsidRPr="00F54DDE">
        <w:rPr>
          <w:rFonts w:ascii="Times New Roman" w:hAnsi="Times New Roman" w:cs="Times New Roman"/>
          <w:sz w:val="24"/>
          <w:szCs w:val="24"/>
        </w:rPr>
        <w:t>in order to provide a virtual learning environment for students, staff and educators, the current IT infrastructure must be enhanced and integrated with the state-of-the-art systems and capabilities to ensure a seamless transition towards online learning.</w:t>
      </w:r>
      <w:r w:rsidR="00AB533B" w:rsidRPr="00F54DDE">
        <w:rPr>
          <w:rFonts w:ascii="Times New Roman" w:hAnsi="Times New Roman" w:cs="Times New Roman"/>
          <w:sz w:val="24"/>
          <w:szCs w:val="24"/>
        </w:rPr>
        <w:t xml:space="preserve"> With this having been </w:t>
      </w:r>
      <w:r w:rsidR="00F54DDE" w:rsidRPr="00F54DDE">
        <w:rPr>
          <w:rFonts w:ascii="Times New Roman" w:hAnsi="Times New Roman" w:cs="Times New Roman"/>
          <w:sz w:val="24"/>
          <w:szCs w:val="24"/>
        </w:rPr>
        <w:t>said, I concur with you that the program will solve a lot particularly in Maple Grove High School, but I also believe that, the program, will play a critical role in ensuring that education is accessible and made more affordable to all across the globe.</w:t>
      </w:r>
    </w:p>
    <w:p w:rsidR="00F54DDE" w:rsidRPr="00F54DDE" w:rsidRDefault="00F54DDE" w:rsidP="00F54DDE">
      <w:pPr>
        <w:spacing w:line="480" w:lineRule="auto"/>
        <w:ind w:firstLine="720"/>
        <w:rPr>
          <w:rFonts w:ascii="Times New Roman" w:hAnsi="Times New Roman" w:cs="Times New Roman"/>
          <w:sz w:val="24"/>
          <w:szCs w:val="24"/>
        </w:rPr>
      </w:pPr>
      <w:r w:rsidRPr="00F54DDE">
        <w:rPr>
          <w:rFonts w:ascii="Times New Roman" w:hAnsi="Times New Roman" w:cs="Times New Roman"/>
          <w:sz w:val="24"/>
          <w:szCs w:val="24"/>
        </w:rPr>
        <w:t>Consequently, I am of the view that, Security testing and upgrades needs to be given much concern .This is so, because with time, the demand for virtual learning is anticipated to increase due and many will prefer taking their studies in an environment that will be more convenient to them.</w:t>
      </w:r>
    </w:p>
    <w:p w:rsidR="00F54DDE" w:rsidRPr="00AB533B" w:rsidRDefault="00F54DDE">
      <w:pPr>
        <w:rPr>
          <w:rFonts w:ascii="Times New Roman" w:eastAsia="Times New Roman" w:hAnsi="Times New Roman" w:cs="Times New Roman"/>
          <w:sz w:val="24"/>
          <w:szCs w:val="24"/>
        </w:rPr>
      </w:pPr>
    </w:p>
    <w:sectPr w:rsidR="00F54DDE" w:rsidRPr="00AB53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C326E4"/>
    <w:multiLevelType w:val="multilevel"/>
    <w:tmpl w:val="7848E1D6"/>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2AD4"/>
    <w:rsid w:val="00142BBC"/>
    <w:rsid w:val="00292F1A"/>
    <w:rsid w:val="005B2AD4"/>
    <w:rsid w:val="00AB533B"/>
    <w:rsid w:val="00F54D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177</Words>
  <Characters>1013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2020-03-16T22:46:00Z</dcterms:created>
  <dcterms:modified xsi:type="dcterms:W3CDTF">2020-03-16T22:46:00Z</dcterms:modified>
</cp:coreProperties>
</file>